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441C" w14:textId="77777777" w:rsidR="000D1F3C" w:rsidRDefault="008A598A" w:rsidP="007F4FE2">
      <w:pPr>
        <w:contextualSpacing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80E0DC" wp14:editId="29055D11">
            <wp:simplePos x="0" y="0"/>
            <wp:positionH relativeFrom="margin">
              <wp:posOffset>-93416</wp:posOffset>
            </wp:positionH>
            <wp:positionV relativeFrom="paragraph">
              <wp:posOffset>611</wp:posOffset>
            </wp:positionV>
            <wp:extent cx="579600" cy="525600"/>
            <wp:effectExtent l="0" t="0" r="0" b="8255"/>
            <wp:wrapTight wrapText="bothSides">
              <wp:wrapPolygon edited="0">
                <wp:start x="0" y="0"/>
                <wp:lineTo x="0" y="21156"/>
                <wp:lineTo x="20605" y="21156"/>
                <wp:lineTo x="20605" y="0"/>
                <wp:lineTo x="0" y="0"/>
              </wp:wrapPolygon>
            </wp:wrapTight>
            <wp:docPr id="5" name="Inhaltsplatzhalter 5">
              <a:extLst xmlns:a="http://schemas.openxmlformats.org/drawingml/2006/main">
                <a:ext uri="{FF2B5EF4-FFF2-40B4-BE49-F238E27FC236}">
                  <a16:creationId xmlns:a16="http://schemas.microsoft.com/office/drawing/2014/main" id="{CBAD1B21-516C-7073-8056-A73A63DE8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haltsplatzhalter 5">
                      <a:extLst>
                        <a:ext uri="{FF2B5EF4-FFF2-40B4-BE49-F238E27FC236}">
                          <a16:creationId xmlns:a16="http://schemas.microsoft.com/office/drawing/2014/main" id="{CBAD1B21-516C-7073-8056-A73A63DE81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E27">
        <w:rPr>
          <w:rFonts w:ascii="Arial" w:hAnsi="Arial" w:cs="Arial"/>
          <w:b/>
          <w:bCs/>
        </w:rPr>
        <w:t xml:space="preserve">Ein Erklärvideo in </w:t>
      </w:r>
      <w:proofErr w:type="gramStart"/>
      <w:r w:rsidRPr="00B87E27">
        <w:rPr>
          <w:rFonts w:ascii="Arial" w:hAnsi="Arial" w:cs="Arial"/>
          <w:b/>
          <w:bCs/>
        </w:rPr>
        <w:t>Geographie</w:t>
      </w:r>
      <w:proofErr w:type="gramEnd"/>
      <w:r w:rsidRPr="00B87E27">
        <w:rPr>
          <w:rFonts w:ascii="Arial" w:hAnsi="Arial" w:cs="Arial"/>
          <w:b/>
          <w:bCs/>
        </w:rPr>
        <w:t xml:space="preserve"> erstellen – </w:t>
      </w:r>
    </w:p>
    <w:p w14:paraId="007B1929" w14:textId="1FF3F6B5" w:rsidR="008A598A" w:rsidRDefault="008A598A" w:rsidP="007F4FE2">
      <w:pPr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Vorlage für das Skript</w:t>
      </w:r>
      <w:r w:rsidR="000D1F3C">
        <w:rPr>
          <w:rFonts w:ascii="Arial" w:hAnsi="Arial" w:cs="Arial"/>
          <w:b/>
          <w:bCs/>
        </w:rPr>
        <w:t xml:space="preserve"> und das Storyboard</w:t>
      </w:r>
      <w:r>
        <w:rPr>
          <w:rFonts w:ascii="Arial" w:hAnsi="Arial" w:cs="Arial"/>
          <w:b/>
          <w:bCs/>
        </w:rPr>
        <w:t xml:space="preserve"> </w:t>
      </w:r>
    </w:p>
    <w:p w14:paraId="623C0779" w14:textId="0FECB9BF" w:rsidR="008A598A" w:rsidRPr="00076982" w:rsidRDefault="008A598A" w:rsidP="008A598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076982">
        <w:rPr>
          <w:rFonts w:ascii="Arial" w:hAnsi="Arial" w:cs="Arial"/>
          <w:b/>
          <w:bCs/>
          <w:sz w:val="20"/>
          <w:szCs w:val="20"/>
        </w:rPr>
        <w:t>Tipps für die Skript</w:t>
      </w:r>
      <w:r w:rsidR="000D1F3C" w:rsidRPr="00076982">
        <w:rPr>
          <w:rFonts w:ascii="Arial" w:hAnsi="Arial" w:cs="Arial"/>
          <w:b/>
          <w:bCs/>
          <w:sz w:val="20"/>
          <w:szCs w:val="20"/>
        </w:rPr>
        <w:t xml:space="preserve">- und </w:t>
      </w:r>
      <w:proofErr w:type="spellStart"/>
      <w:r w:rsidR="000D1F3C" w:rsidRPr="00076982">
        <w:rPr>
          <w:rFonts w:ascii="Arial" w:hAnsi="Arial" w:cs="Arial"/>
          <w:b/>
          <w:bCs/>
          <w:sz w:val="20"/>
          <w:szCs w:val="20"/>
        </w:rPr>
        <w:t>Storyboard</w:t>
      </w:r>
      <w:r w:rsidRPr="00076982">
        <w:rPr>
          <w:rFonts w:ascii="Arial" w:hAnsi="Arial" w:cs="Arial"/>
          <w:b/>
          <w:bCs/>
          <w:sz w:val="20"/>
          <w:szCs w:val="20"/>
        </w:rPr>
        <w:t>erstellung</w:t>
      </w:r>
      <w:proofErr w:type="spellEnd"/>
      <w:r w:rsidRPr="00076982">
        <w:rPr>
          <w:rFonts w:ascii="Arial" w:hAnsi="Arial" w:cs="Arial"/>
          <w:b/>
          <w:bCs/>
          <w:sz w:val="20"/>
          <w:szCs w:val="20"/>
        </w:rPr>
        <w:t>:</w:t>
      </w:r>
    </w:p>
    <w:p w14:paraId="22944F38" w14:textId="54358F22" w:rsidR="000D1F3C" w:rsidRPr="000D1F3C" w:rsidRDefault="000D1F3C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Das Skript enthält erst einmal nur eine grobe Untergliederung des Inhalts. Im Storyboard könnt ihr dann den Inhalt nach Szenen untergliedern, visualisieren und die Zeitspanne festhalten.</w:t>
      </w:r>
    </w:p>
    <w:p w14:paraId="5C7D763F" w14:textId="6C9EC910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>Ein Zuschauer kann einem Inhalt mit Spannungsbogen besser folgen als mit reinen Fakten. Daher sollte mit einem interessanten Einstieg begonnen werden: aktuelles bzw. bekanntes Ereignis, kleine Geschichte, Problem, …</w:t>
      </w:r>
    </w:p>
    <w:p w14:paraId="7942A6F1" w14:textId="7740BAFA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>Unterteile den Inhalt</w:t>
      </w:r>
      <w:r w:rsidR="00FE5CF7" w:rsidRPr="007F4FE2">
        <w:rPr>
          <w:rFonts w:ascii="Arial" w:hAnsi="Arial" w:cs="Arial"/>
          <w:sz w:val="20"/>
          <w:szCs w:val="20"/>
        </w:rPr>
        <w:t xml:space="preserve"> (Hauptteil)</w:t>
      </w:r>
      <w:r w:rsidRPr="007F4FE2">
        <w:rPr>
          <w:rFonts w:ascii="Arial" w:hAnsi="Arial" w:cs="Arial"/>
          <w:sz w:val="20"/>
          <w:szCs w:val="20"/>
        </w:rPr>
        <w:t xml:space="preserve"> deiner Thematik sinnvoll, z.B. Problem/Kernthematik – Ursachen – Folgen – Maßnahmen </w:t>
      </w:r>
    </w:p>
    <w:p w14:paraId="169FAF0B" w14:textId="6EAB3AEC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 xml:space="preserve">Am angenehmsten für Zuschauer sind klare, kurze Sätze mit ein bis zwei Aussagen bzw. Fakten pro Satz. </w:t>
      </w:r>
      <w:r w:rsidR="003F5402">
        <w:rPr>
          <w:rFonts w:ascii="Arial" w:hAnsi="Arial" w:cs="Arial"/>
          <w:sz w:val="20"/>
          <w:szCs w:val="20"/>
        </w:rPr>
        <w:t xml:space="preserve">Die </w:t>
      </w:r>
      <w:r w:rsidRPr="007F4FE2">
        <w:rPr>
          <w:rFonts w:ascii="Arial" w:hAnsi="Arial" w:cs="Arial"/>
          <w:sz w:val="20"/>
          <w:szCs w:val="20"/>
        </w:rPr>
        <w:t>Mitschüler kennen sich mit eurer Thematik nicht aus!</w:t>
      </w:r>
    </w:p>
    <w:p w14:paraId="4CA17BAD" w14:textId="62402C96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 xml:space="preserve">Man sollte die wichtigsten Informationen am Anfang des Satzes, nicht am Ende unterbringen. </w:t>
      </w:r>
    </w:p>
    <w:p w14:paraId="0F2B9435" w14:textId="5DE35A20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>Versuche Ausschweifungen zu vermeiden und konzentriere dich auf das Wesentliche.</w:t>
      </w:r>
    </w:p>
    <w:p w14:paraId="49B7BF24" w14:textId="4A1B124F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>Denke daran: Fast alles, was genannt wird, sollte auch in irgendeiner Form gezeigt werden.</w:t>
      </w:r>
    </w:p>
    <w:p w14:paraId="4CD36260" w14:textId="28C0C409" w:rsidR="008A598A" w:rsidRPr="007F4FE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 xml:space="preserve">Das Thema muss auf den Punkt gebracht werden und daher sollte das Video nur 3-4 Min. lang sein! </w:t>
      </w:r>
    </w:p>
    <w:p w14:paraId="14A3A489" w14:textId="32B0A483" w:rsidR="008A598A" w:rsidRPr="003F5402" w:rsidRDefault="008A598A" w:rsidP="008A598A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F4FE2">
        <w:rPr>
          <w:rFonts w:ascii="Arial" w:hAnsi="Arial" w:cs="Arial"/>
          <w:sz w:val="20"/>
          <w:szCs w:val="20"/>
        </w:rPr>
        <w:t>Als Abschluss kann man noch einmal das Wesentliche kurz zusammenfassen</w:t>
      </w:r>
      <w:r w:rsidR="007F4FE2">
        <w:rPr>
          <w:rFonts w:ascii="Arial" w:hAnsi="Arial" w:cs="Arial"/>
          <w:sz w:val="20"/>
          <w:szCs w:val="20"/>
        </w:rPr>
        <w:t xml:space="preserve"> oder auf ein ähnliches Thema verweisen</w:t>
      </w:r>
      <w:r w:rsidRPr="007F4FE2">
        <w:rPr>
          <w:rFonts w:ascii="Arial" w:hAnsi="Arial" w:cs="Arial"/>
          <w:sz w:val="20"/>
          <w:szCs w:val="20"/>
        </w:rPr>
        <w:t>.</w:t>
      </w:r>
    </w:p>
    <w:p w14:paraId="3A832203" w14:textId="0FF6A560" w:rsidR="003F5402" w:rsidRDefault="003F5402" w:rsidP="003F5402">
      <w:pPr>
        <w:pStyle w:val="Listenabsatz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Das Skript muss am Ende der Bewertungsmappe hinzugefügt werden!</w:t>
      </w:r>
    </w:p>
    <w:p w14:paraId="32F04D6A" w14:textId="6AE4C67C" w:rsidR="003F5402" w:rsidRPr="007F4FE2" w:rsidRDefault="003F5402" w:rsidP="003F5402">
      <w:pPr>
        <w:pStyle w:val="Listenabsatz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Thema des Erklärvideos: ______________________________________</w:t>
      </w:r>
      <w:r w:rsidR="00336E2E">
        <w:rPr>
          <w:rFonts w:ascii="Arial" w:hAnsi="Arial" w:cs="Arial"/>
          <w:b/>
          <w:bCs/>
          <w:sz w:val="20"/>
          <w:szCs w:val="20"/>
        </w:rPr>
        <w:t>_______________________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5"/>
        <w:gridCol w:w="8193"/>
      </w:tblGrid>
      <w:tr w:rsidR="008A598A" w14:paraId="50ACFE7C" w14:textId="77777777" w:rsidTr="007F4FE2">
        <w:tc>
          <w:tcPr>
            <w:tcW w:w="1434" w:type="dxa"/>
          </w:tcPr>
          <w:p w14:paraId="1E614526" w14:textId="274C3FCD" w:rsidR="008A598A" w:rsidRPr="009840D9" w:rsidRDefault="008A598A" w:rsidP="008A59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40D9">
              <w:rPr>
                <w:rFonts w:ascii="Arial" w:hAnsi="Arial" w:cs="Arial"/>
                <w:b/>
                <w:bCs/>
                <w:sz w:val="20"/>
                <w:szCs w:val="20"/>
              </w:rPr>
              <w:t>Teilabschnitt des Videos</w:t>
            </w:r>
          </w:p>
        </w:tc>
        <w:tc>
          <w:tcPr>
            <w:tcW w:w="8194" w:type="dxa"/>
          </w:tcPr>
          <w:p w14:paraId="14A67396" w14:textId="4A0E9378" w:rsidR="008A598A" w:rsidRPr="009840D9" w:rsidRDefault="008A598A" w:rsidP="008A59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40D9">
              <w:rPr>
                <w:rFonts w:ascii="Arial" w:hAnsi="Arial" w:cs="Arial"/>
                <w:b/>
                <w:bCs/>
                <w:sz w:val="20"/>
                <w:szCs w:val="20"/>
              </w:rPr>
              <w:t>Inhal</w:t>
            </w:r>
            <w:r w:rsidR="003F5402" w:rsidRPr="009840D9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8A598A" w14:paraId="34338E32" w14:textId="77777777" w:rsidTr="007F4FE2">
        <w:tc>
          <w:tcPr>
            <w:tcW w:w="1434" w:type="dxa"/>
          </w:tcPr>
          <w:p w14:paraId="17ABAF58" w14:textId="6C0ECA55" w:rsidR="008A598A" w:rsidRPr="007F4FE2" w:rsidRDefault="008A598A" w:rsidP="008A598A">
            <w:pPr>
              <w:rPr>
                <w:rFonts w:ascii="Arial" w:hAnsi="Arial" w:cs="Arial"/>
                <w:sz w:val="20"/>
                <w:szCs w:val="20"/>
              </w:rPr>
            </w:pPr>
            <w:r w:rsidRPr="007F4FE2">
              <w:rPr>
                <w:rFonts w:ascii="Arial" w:hAnsi="Arial" w:cs="Arial"/>
                <w:sz w:val="20"/>
                <w:szCs w:val="20"/>
              </w:rPr>
              <w:t xml:space="preserve">Einstieg </w:t>
            </w:r>
          </w:p>
        </w:tc>
        <w:tc>
          <w:tcPr>
            <w:tcW w:w="8194" w:type="dxa"/>
          </w:tcPr>
          <w:p w14:paraId="73FB4E22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69C97F2A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7AF4FC4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5CA2CB6F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57450D8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03BE2A0A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07283B5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A598A" w14:paraId="5153697A" w14:textId="77777777" w:rsidTr="007F4FE2">
        <w:tc>
          <w:tcPr>
            <w:tcW w:w="1434" w:type="dxa"/>
          </w:tcPr>
          <w:p w14:paraId="6FF9E11D" w14:textId="77777777" w:rsidR="007F4FE2" w:rsidRPr="007F4FE2" w:rsidRDefault="008A598A" w:rsidP="008A598A">
            <w:pPr>
              <w:rPr>
                <w:rFonts w:ascii="Arial" w:hAnsi="Arial" w:cs="Arial"/>
                <w:sz w:val="20"/>
                <w:szCs w:val="20"/>
              </w:rPr>
            </w:pPr>
            <w:r w:rsidRPr="007F4FE2">
              <w:rPr>
                <w:rFonts w:ascii="Arial" w:hAnsi="Arial" w:cs="Arial"/>
                <w:sz w:val="20"/>
                <w:szCs w:val="20"/>
              </w:rPr>
              <w:t>Hauptteil und dessen Unter</w:t>
            </w:r>
            <w:r w:rsidR="007F4FE2" w:rsidRPr="007F4FE2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88589F6" w14:textId="54DE51ED" w:rsidR="008A598A" w:rsidRPr="007F4FE2" w:rsidRDefault="008A598A" w:rsidP="008A59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4FE2">
              <w:rPr>
                <w:rFonts w:ascii="Arial" w:hAnsi="Arial" w:cs="Arial"/>
                <w:sz w:val="20"/>
                <w:szCs w:val="20"/>
              </w:rPr>
              <w:t>gliederung</w:t>
            </w:r>
            <w:proofErr w:type="spellEnd"/>
          </w:p>
        </w:tc>
        <w:tc>
          <w:tcPr>
            <w:tcW w:w="8194" w:type="dxa"/>
          </w:tcPr>
          <w:p w14:paraId="766CF791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60FFD5D5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148D9A52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C3439E7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5FB510D4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60AD413B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7CFE25AC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18D67430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4794102B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4125519C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784FF1A8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6DE8DAD1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064640F3" w14:textId="77777777" w:rsidR="000D1F3C" w:rsidRDefault="000D1F3C" w:rsidP="008A598A">
            <w:pPr>
              <w:rPr>
                <w:rFonts w:ascii="Arial" w:hAnsi="Arial" w:cs="Arial"/>
                <w:b/>
                <w:bCs/>
              </w:rPr>
            </w:pPr>
          </w:p>
          <w:p w14:paraId="360AA472" w14:textId="77777777" w:rsidR="000D1F3C" w:rsidRDefault="000D1F3C" w:rsidP="008A59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A598A" w14:paraId="24C9EE79" w14:textId="77777777" w:rsidTr="007F4FE2">
        <w:tc>
          <w:tcPr>
            <w:tcW w:w="1434" w:type="dxa"/>
          </w:tcPr>
          <w:p w14:paraId="5A9888CC" w14:textId="5645F3E7" w:rsidR="008A598A" w:rsidRPr="007F4FE2" w:rsidRDefault="008A598A" w:rsidP="008A598A">
            <w:pPr>
              <w:rPr>
                <w:rFonts w:ascii="Arial" w:hAnsi="Arial" w:cs="Arial"/>
                <w:sz w:val="20"/>
                <w:szCs w:val="20"/>
              </w:rPr>
            </w:pPr>
            <w:r w:rsidRPr="007F4FE2">
              <w:rPr>
                <w:rFonts w:ascii="Arial" w:hAnsi="Arial" w:cs="Arial"/>
                <w:sz w:val="20"/>
                <w:szCs w:val="20"/>
              </w:rPr>
              <w:t xml:space="preserve">Schluss </w:t>
            </w:r>
          </w:p>
        </w:tc>
        <w:tc>
          <w:tcPr>
            <w:tcW w:w="8194" w:type="dxa"/>
          </w:tcPr>
          <w:p w14:paraId="797FD433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7215C8C9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DE56102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3077C38D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  <w:p w14:paraId="28C4E675" w14:textId="77777777" w:rsidR="008A598A" w:rsidRDefault="008A598A" w:rsidP="008A598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654FFCB" w14:textId="47BEE153" w:rsidR="000D1F3C" w:rsidRPr="003F5402" w:rsidRDefault="003F5402">
      <w:pPr>
        <w:rPr>
          <w:rFonts w:ascii="Arial" w:hAnsi="Arial" w:cs="Arial"/>
        </w:rPr>
      </w:pPr>
      <w:r w:rsidRPr="000D1F3C">
        <w:rPr>
          <w:b/>
          <w:b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EEA46C8" wp14:editId="0D60703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912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0605" y="21156"/>
                <wp:lineTo x="20605" y="0"/>
                <wp:lineTo x="0" y="0"/>
              </wp:wrapPolygon>
            </wp:wrapTight>
            <wp:docPr id="1859287389" name="Inhaltsplatzhalter 5">
              <a:extLst xmlns:a="http://schemas.openxmlformats.org/drawingml/2006/main">
                <a:ext uri="{FF2B5EF4-FFF2-40B4-BE49-F238E27FC236}">
                  <a16:creationId xmlns:a16="http://schemas.microsoft.com/office/drawing/2014/main" id="{CBAD1B21-516C-7073-8056-A73A63DE8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haltsplatzhalter 5">
                      <a:extLst>
                        <a:ext uri="{FF2B5EF4-FFF2-40B4-BE49-F238E27FC236}">
                          <a16:creationId xmlns:a16="http://schemas.microsoft.com/office/drawing/2014/main" id="{CBAD1B21-516C-7073-8056-A73A63DE81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F3C" w:rsidRPr="000D1F3C">
        <w:rPr>
          <w:rFonts w:ascii="Arial" w:hAnsi="Arial" w:cs="Arial"/>
          <w:b/>
          <w:bCs/>
        </w:rPr>
        <w:t>Das Storyboard</w:t>
      </w:r>
      <w:r>
        <w:rPr>
          <w:rFonts w:ascii="Arial" w:hAnsi="Arial" w:cs="Arial"/>
          <w:b/>
          <w:bCs/>
        </w:rPr>
        <w:t xml:space="preserve">                </w:t>
      </w:r>
    </w:p>
    <w:p w14:paraId="1B8404BC" w14:textId="6AA07A7E" w:rsidR="000D1F3C" w:rsidRDefault="000D1F3C">
      <w:pPr>
        <w:rPr>
          <w:rFonts w:ascii="Arial" w:hAnsi="Arial" w:cs="Arial"/>
          <w:sz w:val="20"/>
          <w:szCs w:val="20"/>
        </w:rPr>
      </w:pPr>
      <w:r w:rsidRPr="000D1F3C">
        <w:rPr>
          <w:rFonts w:ascii="Arial" w:hAnsi="Arial" w:cs="Arial"/>
          <w:sz w:val="20"/>
          <w:szCs w:val="20"/>
        </w:rPr>
        <w:t>Hier wird das Skript detaillierter ausgearbeitet und visualisiert, d.h. für das geplante Video werden die Materialien erstellt und dem dazugehörigen Text zugeordnet</w:t>
      </w:r>
      <w:r>
        <w:rPr>
          <w:rFonts w:ascii="Arial" w:hAnsi="Arial" w:cs="Arial"/>
          <w:sz w:val="20"/>
          <w:szCs w:val="20"/>
        </w:rPr>
        <w:t>.</w:t>
      </w:r>
    </w:p>
    <w:p w14:paraId="7D7D0AC0" w14:textId="5952F6ED" w:rsidR="003F5402" w:rsidRDefault="003F5402" w:rsidP="003F5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5402">
        <w:rPr>
          <w:rFonts w:ascii="Arial" w:hAnsi="Arial" w:cs="Arial"/>
          <w:b/>
          <w:bCs/>
          <w:sz w:val="20"/>
          <w:szCs w:val="20"/>
        </w:rPr>
        <w:t>Das Storyboard muss am Ende der Bewertungsmappe hinzugefügt werden!</w:t>
      </w:r>
    </w:p>
    <w:p w14:paraId="20795E83" w14:textId="53A9A3FE" w:rsidR="003F5402" w:rsidRPr="003F5402" w:rsidRDefault="003F5402" w:rsidP="003F54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5402">
        <w:rPr>
          <w:rFonts w:ascii="Arial" w:hAnsi="Arial" w:cs="Arial"/>
          <w:b/>
          <w:bCs/>
          <w:sz w:val="20"/>
          <w:szCs w:val="20"/>
        </w:rPr>
        <w:t xml:space="preserve">Thema des </w:t>
      </w:r>
      <w:proofErr w:type="gramStart"/>
      <w:r w:rsidRPr="003F5402">
        <w:rPr>
          <w:rFonts w:ascii="Arial" w:hAnsi="Arial" w:cs="Arial"/>
          <w:b/>
          <w:bCs/>
          <w:sz w:val="20"/>
          <w:szCs w:val="20"/>
        </w:rPr>
        <w:t>Erklärvideos:_</w:t>
      </w:r>
      <w:proofErr w:type="gramEnd"/>
      <w:r w:rsidRPr="003F5402">
        <w:rPr>
          <w:rFonts w:ascii="Arial" w:hAnsi="Arial" w:cs="Arial"/>
          <w:b/>
          <w:bCs/>
          <w:sz w:val="20"/>
          <w:szCs w:val="20"/>
        </w:rPr>
        <w:t>__________________________</w:t>
      </w:r>
      <w:r>
        <w:rPr>
          <w:rFonts w:ascii="Arial" w:hAnsi="Arial" w:cs="Arial"/>
          <w:b/>
          <w:bCs/>
          <w:sz w:val="20"/>
          <w:szCs w:val="20"/>
        </w:rPr>
        <w:t>__________________</w:t>
      </w:r>
      <w:r w:rsidR="00695534">
        <w:rPr>
          <w:rFonts w:ascii="Arial" w:hAnsi="Arial" w:cs="Arial"/>
          <w:b/>
          <w:bCs/>
          <w:sz w:val="20"/>
          <w:szCs w:val="20"/>
        </w:rPr>
        <w:t>____________________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925"/>
        <w:gridCol w:w="3315"/>
        <w:gridCol w:w="3686"/>
        <w:gridCol w:w="850"/>
      </w:tblGrid>
      <w:tr w:rsidR="000D1F3C" w14:paraId="52101DCC" w14:textId="77777777" w:rsidTr="003F5402">
        <w:tc>
          <w:tcPr>
            <w:tcW w:w="1925" w:type="dxa"/>
          </w:tcPr>
          <w:p w14:paraId="20F25EEB" w14:textId="18CFB54A" w:rsidR="000D1F3C" w:rsidRPr="003F5402" w:rsidRDefault="000D1F3C" w:rsidP="003F54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02">
              <w:rPr>
                <w:rFonts w:ascii="Arial" w:hAnsi="Arial" w:cs="Arial"/>
                <w:b/>
                <w:bCs/>
                <w:sz w:val="20"/>
                <w:szCs w:val="20"/>
              </w:rPr>
              <w:t>Szene</w:t>
            </w:r>
          </w:p>
        </w:tc>
        <w:tc>
          <w:tcPr>
            <w:tcW w:w="3315" w:type="dxa"/>
          </w:tcPr>
          <w:p w14:paraId="0D301007" w14:textId="11711884" w:rsidR="000D1F3C" w:rsidRPr="003F5402" w:rsidRDefault="000D1F3C" w:rsidP="003F54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02">
              <w:rPr>
                <w:rFonts w:ascii="Arial" w:hAnsi="Arial" w:cs="Arial"/>
                <w:b/>
                <w:bCs/>
                <w:sz w:val="20"/>
                <w:szCs w:val="20"/>
              </w:rPr>
              <w:t>Visualisierung</w:t>
            </w:r>
          </w:p>
        </w:tc>
        <w:tc>
          <w:tcPr>
            <w:tcW w:w="3686" w:type="dxa"/>
          </w:tcPr>
          <w:p w14:paraId="07E387EE" w14:textId="1EBA91E3" w:rsidR="000D1F3C" w:rsidRPr="003F5402" w:rsidRDefault="000D1F3C" w:rsidP="003F54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5402">
              <w:rPr>
                <w:rFonts w:ascii="Arial" w:hAnsi="Arial" w:cs="Arial"/>
                <w:b/>
                <w:bCs/>
                <w:sz w:val="20"/>
                <w:szCs w:val="20"/>
              </w:rPr>
              <w:t>Text/</w:t>
            </w:r>
            <w:r w:rsidR="003F5402" w:rsidRPr="003F5402">
              <w:rPr>
                <w:rFonts w:ascii="Arial" w:hAnsi="Arial" w:cs="Arial"/>
                <w:b/>
                <w:bCs/>
                <w:sz w:val="20"/>
                <w:szCs w:val="20"/>
              </w:rPr>
              <w:t>Musik</w:t>
            </w:r>
          </w:p>
        </w:tc>
        <w:tc>
          <w:tcPr>
            <w:tcW w:w="850" w:type="dxa"/>
          </w:tcPr>
          <w:p w14:paraId="3EE26F75" w14:textId="32AC2F58" w:rsidR="000D1F3C" w:rsidRPr="003F5402" w:rsidRDefault="00802F70" w:rsidP="003F54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0D1F3C" w:rsidRPr="003F5402">
              <w:rPr>
                <w:rFonts w:ascii="Arial" w:hAnsi="Arial" w:cs="Arial"/>
                <w:b/>
                <w:bCs/>
                <w:sz w:val="20"/>
                <w:szCs w:val="20"/>
              </w:rPr>
              <w:t>Zeit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0D1F3C" w14:paraId="55FB5BC6" w14:textId="77777777" w:rsidTr="003F5402">
        <w:trPr>
          <w:trHeight w:val="2835"/>
        </w:trPr>
        <w:tc>
          <w:tcPr>
            <w:tcW w:w="1925" w:type="dxa"/>
          </w:tcPr>
          <w:p w14:paraId="4F5409ED" w14:textId="34A5EE76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660DBBB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7E8180E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78D87D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90993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9F0D99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21DCFD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60D58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5139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01904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F93EF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D7293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D9021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D5733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F951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F3C" w14:paraId="1F16E17B" w14:textId="77777777" w:rsidTr="003F5402">
        <w:trPr>
          <w:trHeight w:val="2835"/>
        </w:trPr>
        <w:tc>
          <w:tcPr>
            <w:tcW w:w="1925" w:type="dxa"/>
          </w:tcPr>
          <w:p w14:paraId="41E94967" w14:textId="47CCE7BF" w:rsidR="000D1F3C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  <w:p w14:paraId="16BBC8C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D5544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6B9229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57B1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83E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2906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399A3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233F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4AA0D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1114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5C1F892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0DEAE1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CA407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F3C" w14:paraId="7B747947" w14:textId="77777777" w:rsidTr="003F5402">
        <w:trPr>
          <w:trHeight w:val="2835"/>
        </w:trPr>
        <w:tc>
          <w:tcPr>
            <w:tcW w:w="1925" w:type="dxa"/>
          </w:tcPr>
          <w:p w14:paraId="030B2088" w14:textId="42DD7B4C" w:rsidR="000D1F3C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  <w:p w14:paraId="597B944B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F8B7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264CD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E049F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61EC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2FBC6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BE8DA8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B90B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B51AEB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4BD69412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1FB4332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4D81AC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1F3C" w14:paraId="0F0AEF1E" w14:textId="77777777" w:rsidTr="003F5402">
        <w:tc>
          <w:tcPr>
            <w:tcW w:w="1925" w:type="dxa"/>
          </w:tcPr>
          <w:p w14:paraId="33FF60D2" w14:textId="1410921D" w:rsidR="000D1F3C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  <w:p w14:paraId="08BD5011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9A85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D11471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607D4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B862A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A281E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8B755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26A08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E6B95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54662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D3762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</w:tcPr>
          <w:p w14:paraId="622F0A90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9492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C0F26C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D68C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720C3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2B73B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50E9BD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B9D49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2D876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61BED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80A59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27A9F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46725AA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1CC6FE" w14:textId="77777777" w:rsidR="000D1F3C" w:rsidRDefault="000D1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218C5AC7" w14:textId="77777777" w:rsidTr="003F5402">
        <w:trPr>
          <w:trHeight w:val="2835"/>
        </w:trPr>
        <w:tc>
          <w:tcPr>
            <w:tcW w:w="1925" w:type="dxa"/>
          </w:tcPr>
          <w:p w14:paraId="5F779A74" w14:textId="030BFA5E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Nr.: </w:t>
            </w:r>
          </w:p>
        </w:tc>
        <w:tc>
          <w:tcPr>
            <w:tcW w:w="3315" w:type="dxa"/>
          </w:tcPr>
          <w:p w14:paraId="0A6D4031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C44486F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9B7962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3E8536D2" w14:textId="77777777" w:rsidTr="003F5402">
        <w:trPr>
          <w:trHeight w:val="2835"/>
        </w:trPr>
        <w:tc>
          <w:tcPr>
            <w:tcW w:w="1925" w:type="dxa"/>
          </w:tcPr>
          <w:p w14:paraId="1175C668" w14:textId="6F7ECDA4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6E492E0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878208F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85C939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75AE402E" w14:textId="77777777" w:rsidTr="003F5402">
        <w:trPr>
          <w:trHeight w:val="2835"/>
        </w:trPr>
        <w:tc>
          <w:tcPr>
            <w:tcW w:w="1925" w:type="dxa"/>
          </w:tcPr>
          <w:p w14:paraId="0B1A8BF5" w14:textId="69DB807F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1477EE5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7FFBCF3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00905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1014F7AA" w14:textId="77777777" w:rsidTr="003F5402">
        <w:trPr>
          <w:trHeight w:val="2835"/>
        </w:trPr>
        <w:tc>
          <w:tcPr>
            <w:tcW w:w="1925" w:type="dxa"/>
          </w:tcPr>
          <w:p w14:paraId="3ACDBBA4" w14:textId="1111D218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01A448A4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68368B0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53E8C0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76C63EB2" w14:textId="77777777" w:rsidTr="003F5402">
        <w:trPr>
          <w:trHeight w:val="2835"/>
        </w:trPr>
        <w:tc>
          <w:tcPr>
            <w:tcW w:w="1925" w:type="dxa"/>
          </w:tcPr>
          <w:p w14:paraId="00C9E38C" w14:textId="7051854F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5C2B35AB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0B6C9B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659306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BD307B6" w14:textId="77777777" w:rsidTr="003F5402">
        <w:trPr>
          <w:trHeight w:val="2835"/>
        </w:trPr>
        <w:tc>
          <w:tcPr>
            <w:tcW w:w="1925" w:type="dxa"/>
          </w:tcPr>
          <w:p w14:paraId="773DE703" w14:textId="5E3F9C1A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Nr.: </w:t>
            </w:r>
          </w:p>
        </w:tc>
        <w:tc>
          <w:tcPr>
            <w:tcW w:w="3315" w:type="dxa"/>
          </w:tcPr>
          <w:p w14:paraId="1CD44FD5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8076E0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14DF9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FF4512E" w14:textId="77777777" w:rsidTr="003F5402">
        <w:trPr>
          <w:trHeight w:val="2835"/>
        </w:trPr>
        <w:tc>
          <w:tcPr>
            <w:tcW w:w="1925" w:type="dxa"/>
          </w:tcPr>
          <w:p w14:paraId="570E3156" w14:textId="46EFE292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5687941F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A4A47F9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B7E5B5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4FA8C270" w14:textId="77777777" w:rsidTr="003F5402">
        <w:trPr>
          <w:trHeight w:val="2835"/>
        </w:trPr>
        <w:tc>
          <w:tcPr>
            <w:tcW w:w="1925" w:type="dxa"/>
          </w:tcPr>
          <w:p w14:paraId="0BCE2CE1" w14:textId="4249912B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7F9C5980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C227252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888024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104AA6E" w14:textId="77777777" w:rsidTr="003F5402">
        <w:trPr>
          <w:trHeight w:val="2835"/>
        </w:trPr>
        <w:tc>
          <w:tcPr>
            <w:tcW w:w="1925" w:type="dxa"/>
          </w:tcPr>
          <w:p w14:paraId="41080183" w14:textId="74A0FFF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6B2EDA3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F76C287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119EC5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24F99DD" w14:textId="77777777" w:rsidTr="003F5402">
        <w:trPr>
          <w:trHeight w:val="2835"/>
        </w:trPr>
        <w:tc>
          <w:tcPr>
            <w:tcW w:w="1925" w:type="dxa"/>
          </w:tcPr>
          <w:p w14:paraId="1FD12090" w14:textId="5C3E3536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34DAF06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E45932E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2C3DE6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38523F6B" w14:textId="77777777" w:rsidTr="003F5402">
        <w:trPr>
          <w:trHeight w:val="2835"/>
        </w:trPr>
        <w:tc>
          <w:tcPr>
            <w:tcW w:w="1925" w:type="dxa"/>
          </w:tcPr>
          <w:p w14:paraId="4FA343B6" w14:textId="199DE294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Nr.: </w:t>
            </w:r>
          </w:p>
        </w:tc>
        <w:tc>
          <w:tcPr>
            <w:tcW w:w="3315" w:type="dxa"/>
          </w:tcPr>
          <w:p w14:paraId="45698617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C4A0C8C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D06227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0F4236B8" w14:textId="77777777" w:rsidTr="003F5402">
        <w:trPr>
          <w:trHeight w:val="2835"/>
        </w:trPr>
        <w:tc>
          <w:tcPr>
            <w:tcW w:w="1925" w:type="dxa"/>
          </w:tcPr>
          <w:p w14:paraId="6A0AD492" w14:textId="5AD3AB20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3C89C21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E829D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9A51D5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5DE4887" w14:textId="77777777" w:rsidTr="003F5402">
        <w:trPr>
          <w:trHeight w:val="2835"/>
        </w:trPr>
        <w:tc>
          <w:tcPr>
            <w:tcW w:w="1925" w:type="dxa"/>
          </w:tcPr>
          <w:p w14:paraId="48CD9519" w14:textId="3E25D14B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11DDB24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10D319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349252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6B841777" w14:textId="77777777" w:rsidTr="003F5402">
        <w:trPr>
          <w:trHeight w:val="2835"/>
        </w:trPr>
        <w:tc>
          <w:tcPr>
            <w:tcW w:w="1925" w:type="dxa"/>
          </w:tcPr>
          <w:p w14:paraId="43E6A74A" w14:textId="3785F96D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02ACA278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3E18E3E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1AA04A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02" w14:paraId="4EA1D06A" w14:textId="77777777" w:rsidTr="003F5402">
        <w:trPr>
          <w:trHeight w:val="2835"/>
        </w:trPr>
        <w:tc>
          <w:tcPr>
            <w:tcW w:w="1925" w:type="dxa"/>
          </w:tcPr>
          <w:p w14:paraId="02CBBE8C" w14:textId="7B5EC3AA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</w:p>
        </w:tc>
        <w:tc>
          <w:tcPr>
            <w:tcW w:w="3315" w:type="dxa"/>
          </w:tcPr>
          <w:p w14:paraId="5D59A520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320932B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BAC199" w14:textId="77777777" w:rsidR="003F5402" w:rsidRDefault="003F5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642DCF" w14:textId="77777777" w:rsidR="000D1F3C" w:rsidRPr="000D1F3C" w:rsidRDefault="000D1F3C">
      <w:pPr>
        <w:rPr>
          <w:rFonts w:ascii="Arial" w:hAnsi="Arial" w:cs="Arial"/>
          <w:sz w:val="20"/>
          <w:szCs w:val="20"/>
        </w:rPr>
      </w:pPr>
    </w:p>
    <w:sectPr w:rsidR="000D1F3C" w:rsidRPr="000D1F3C" w:rsidSect="008A59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2561F"/>
    <w:multiLevelType w:val="hybridMultilevel"/>
    <w:tmpl w:val="57BEA93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980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8A"/>
    <w:rsid w:val="00076982"/>
    <w:rsid w:val="000D1F3C"/>
    <w:rsid w:val="003247B4"/>
    <w:rsid w:val="00336E2E"/>
    <w:rsid w:val="003D3508"/>
    <w:rsid w:val="003F5402"/>
    <w:rsid w:val="00695534"/>
    <w:rsid w:val="007F4FE2"/>
    <w:rsid w:val="00802F70"/>
    <w:rsid w:val="008A598A"/>
    <w:rsid w:val="008D48D5"/>
    <w:rsid w:val="009840D9"/>
    <w:rsid w:val="00AD1A49"/>
    <w:rsid w:val="00C04945"/>
    <w:rsid w:val="00DC649E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A00F"/>
  <w15:chartTrackingRefBased/>
  <w15:docId w15:val="{BE415F89-BAC7-4151-9B8F-41275E64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598A"/>
  </w:style>
  <w:style w:type="paragraph" w:styleId="berschrift1">
    <w:name w:val="heading 1"/>
    <w:basedOn w:val="Standard"/>
    <w:next w:val="Standard"/>
    <w:link w:val="berschrift1Zchn"/>
    <w:uiPriority w:val="9"/>
    <w:qFormat/>
    <w:rsid w:val="008A5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A5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5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5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5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5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5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5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5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5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A5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5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59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59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59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59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59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59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A5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5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5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5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5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59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A59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59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5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59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A598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A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 Andrea</dc:creator>
  <cp:keywords/>
  <dc:description/>
  <cp:lastModifiedBy>Böh Andrea</cp:lastModifiedBy>
  <cp:revision>8</cp:revision>
  <cp:lastPrinted>2026-04-19T11:06:00Z</cp:lastPrinted>
  <dcterms:created xsi:type="dcterms:W3CDTF">2026-04-19T10:06:00Z</dcterms:created>
  <dcterms:modified xsi:type="dcterms:W3CDTF">2026-04-19T11:10:00Z</dcterms:modified>
</cp:coreProperties>
</file>